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94F" w:rsidRPr="006C62F5" w:rsidRDefault="006C62F5" w:rsidP="006C62F5">
      <w:pPr>
        <w:jc w:val="center"/>
        <w:rPr>
          <w:b/>
        </w:rPr>
      </w:pPr>
      <w:r w:rsidRPr="006C62F5">
        <w:rPr>
          <w:b/>
        </w:rPr>
        <w:t>Gestion des pirogues</w:t>
      </w:r>
    </w:p>
    <w:p w:rsidR="006C62F5" w:rsidRDefault="006C62F5"/>
    <w:p w:rsidR="0086714E" w:rsidRPr="00030C87" w:rsidRDefault="0086714E">
      <w:pPr>
        <w:rPr>
          <w:b/>
        </w:rPr>
      </w:pPr>
      <w:r w:rsidRPr="00030C87">
        <w:rPr>
          <w:b/>
        </w:rPr>
        <w:t>Fournisseurs</w:t>
      </w:r>
    </w:p>
    <w:p w:rsidR="00030C87" w:rsidRDefault="00030C87" w:rsidP="00030C87">
      <w:pPr>
        <w:pStyle w:val="Paragraphedeliste"/>
        <w:numPr>
          <w:ilvl w:val="0"/>
          <w:numId w:val="1"/>
        </w:numPr>
      </w:pPr>
      <w:r>
        <w:t>Id fournisseur</w:t>
      </w:r>
    </w:p>
    <w:p w:rsidR="00030C87" w:rsidRPr="00030C87" w:rsidRDefault="00030C87">
      <w:pPr>
        <w:rPr>
          <w:b/>
        </w:rPr>
      </w:pPr>
      <w:r w:rsidRPr="00030C87">
        <w:rPr>
          <w:b/>
        </w:rPr>
        <w:t>Capitaines</w:t>
      </w:r>
    </w:p>
    <w:p w:rsidR="00030C87" w:rsidRDefault="00030C87" w:rsidP="00030C87">
      <w:pPr>
        <w:pStyle w:val="Paragraphedeliste"/>
        <w:numPr>
          <w:ilvl w:val="0"/>
          <w:numId w:val="1"/>
        </w:numPr>
      </w:pPr>
      <w:r>
        <w:t>Id capitaine</w:t>
      </w:r>
    </w:p>
    <w:p w:rsidR="00030C87" w:rsidRDefault="00030C87">
      <w:r w:rsidRPr="00030C87">
        <w:rPr>
          <w:b/>
        </w:rPr>
        <w:t>Equip</w:t>
      </w:r>
      <w:bookmarkStart w:id="0" w:name="_GoBack"/>
      <w:bookmarkEnd w:id="0"/>
      <w:r w:rsidRPr="00030C87">
        <w:rPr>
          <w:b/>
        </w:rPr>
        <w:t>ages</w:t>
      </w:r>
    </w:p>
    <w:p w:rsidR="00030C87" w:rsidRDefault="00030C87" w:rsidP="00030C87">
      <w:pPr>
        <w:pStyle w:val="Paragraphedeliste"/>
        <w:numPr>
          <w:ilvl w:val="0"/>
          <w:numId w:val="1"/>
        </w:numPr>
      </w:pPr>
      <w:r>
        <w:t>Id équipage</w:t>
      </w:r>
    </w:p>
    <w:p w:rsidR="00030C87" w:rsidRDefault="00030C87"/>
    <w:p w:rsidR="0086714E" w:rsidRDefault="0086714E">
      <w:r>
        <w:t>La pirogue appartient à un fournisseur qui le met à la disposition d'un équipage.</w:t>
      </w:r>
    </w:p>
    <w:p w:rsidR="0086714E" w:rsidRDefault="0086714E"/>
    <w:p w:rsidR="0086714E" w:rsidRDefault="0086714E">
      <w:r>
        <w:t>Equipage composé du capitaine et des matelots</w:t>
      </w:r>
    </w:p>
    <w:p w:rsidR="0086714E" w:rsidRDefault="0086714E">
      <w:r>
        <w:t>L'équipage va recevoir de l'argent et tout le nécessaire lui permettant d'aller en mer.</w:t>
      </w:r>
    </w:p>
    <w:p w:rsidR="0086714E" w:rsidRDefault="0086714E">
      <w:r>
        <w:t>Quand l'équipage revient de la pêche, il va remettre le fruit de la pêche au propriétaire de la pirogue qui est le fournisseur.</w:t>
      </w:r>
    </w:p>
    <w:p w:rsidR="0086714E" w:rsidRDefault="0086714E">
      <w:r>
        <w:t>Ce dernier va évaluer la valeur totale du produit de la pêche, une fois le produit évalué, il va retirer la somme du prêt, et ce qui reste, l'équipage se verra verser un pourcentage de ce montant.</w:t>
      </w:r>
    </w:p>
    <w:p w:rsidR="0086714E" w:rsidRDefault="0086714E"/>
    <w:sectPr w:rsidR="008671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E86254"/>
    <w:multiLevelType w:val="hybridMultilevel"/>
    <w:tmpl w:val="493865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2F5"/>
    <w:rsid w:val="00030C87"/>
    <w:rsid w:val="006C62F5"/>
    <w:rsid w:val="0086714E"/>
    <w:rsid w:val="009A2C01"/>
    <w:rsid w:val="00C626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E54FB3-3043-4DB5-A86C-617F1CB49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30C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98</Words>
  <Characters>542</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GEIGROUPE</Company>
  <LinksUpToDate>false</LinksUpToDate>
  <CharactersWithSpaces>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YOUBA</dc:creator>
  <cp:keywords/>
  <dc:description/>
  <cp:lastModifiedBy>Mohamed YOUBA</cp:lastModifiedBy>
  <cp:revision>2</cp:revision>
  <dcterms:created xsi:type="dcterms:W3CDTF">2019-08-29T14:27:00Z</dcterms:created>
  <dcterms:modified xsi:type="dcterms:W3CDTF">2019-08-29T14:39:00Z</dcterms:modified>
</cp:coreProperties>
</file>